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/>
        <w:drawing>
          <wp:inline distB="0" distT="0" distL="0" distR="0">
            <wp:extent cx="2916165" cy="675323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37869" l="7632" r="0" t="38264"/>
                    <a:stretch>
                      <a:fillRect/>
                    </a:stretch>
                  </pic:blipFill>
                  <pic:spPr>
                    <a:xfrm>
                      <a:off x="0" y="0"/>
                      <a:ext cx="2916165" cy="6753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2982278</wp:posOffset>
                </wp:positionH>
                <wp:positionV relativeFrom="paragraph">
                  <wp:posOffset>37148</wp:posOffset>
                </wp:positionV>
                <wp:extent cx="3038475" cy="189547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31525" y="2837025"/>
                          <a:ext cx="302895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chemeClr val="l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Главному бухгалтеру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СПб ГБУЗ «ГКСЦД»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М.Г. Еремия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От  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(ФИО физического лица, оплатившего медицинские услуги)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 Тел.____________________________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2982278</wp:posOffset>
                </wp:positionH>
                <wp:positionV relativeFrom="paragraph">
                  <wp:posOffset>37148</wp:posOffset>
                </wp:positionV>
                <wp:extent cx="3038475" cy="1895475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8475" cy="1895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Заявление</w:t>
      </w:r>
    </w:p>
    <w:p w:rsidR="00000000" w:rsidDel="00000000" w:rsidP="00000000" w:rsidRDefault="00000000" w:rsidRPr="00000000" w14:paraId="00000006">
      <w:pPr>
        <w:ind w:firstLine="708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Прошу выдать справку, об оказанных медицинских услугах  в СПб ГБУЗ «Городской клинический специализированный центр дерматовенерологии»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: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Ф.И.О. плательщика (полностью)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___________________________________________________ 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ИНН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Дата рождения: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Год оказания услуг______________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Паспортные данные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серия, номер, дата выдачи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)_________________________________</w:t>
        <w:tab/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договору №_______ от _____________________________________________________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Данные физического лица, которому оказаны медицинские услуги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(пациент)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: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Ф.И.О. (полностью) __________________________________________________________________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ИНН(при наличии) ____________________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рождения: _________________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Паспортные данные (данные свид. о рождении) 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серия, номер, дата выдачи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)_________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СПОСОБ ПОЛУЧЕНИЯ СПРАВКИ (обязательно отметить выбор):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Fonts w:ascii="Symbol" w:cs="Symbol" w:eastAsia="Symbol" w:hAnsi="Symbol"/>
          <w:b w:val="1"/>
          <w:bCs w:val="1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бумажной форме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заявителю при личном обращении в медицинскую организацию;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•</w:t>
      </w:r>
      <w:r w:rsidDel="00000000" w:rsidR="00000000" w:rsidRPr="00000000">
        <w:rPr>
          <w:b w:val="1"/>
          <w:bCs w:val="1"/>
          <w:rtl w:val="0"/>
        </w:rPr>
        <w:t xml:space="preserve"> -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электронной форме в МИФНС за услуги, оказанные с 01.01.2024 г. (личный кабинет заявителя на портале nalog.ru).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bookmarkStart w:colFirst="0" w:colLast="0" w:name="_heading=h.jajo72hes8j6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________________                                                         Подпись________________</w:t>
      </w:r>
      <w:r w:rsidDel="00000000" w:rsidR="00000000" w:rsidRPr="00000000">
        <w:rPr>
          <w:rtl w:val="0"/>
        </w:rPr>
        <w:t xml:space="preserve">      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Symbo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6D3D8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6D3D8C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w3LcQ1JHfBWQ0fzz7lDcnxJ/ZQ==">CgMxLjAyDmguamFqbzcyaGVzOGo2OAByITFzSUpSVGJjcWpDUnJlRTlxUl9XMUE1WlgwRWcwdnZkZQ==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2025-11-18T15:56:00Z</dcterms:created>
  <dc:creator>Сергей Кривенко</dc:creator>
</cp:coreProperties>
</file>